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0C" w:rsidRPr="006342A2" w:rsidRDefault="00281B0C" w:rsidP="00281B0C">
      <w:pPr>
        <w:rPr>
          <w:b/>
          <w:sz w:val="28"/>
          <w:szCs w:val="36"/>
          <w:u w:val="single"/>
          <w:lang w:val="ru-RU"/>
        </w:rPr>
      </w:pPr>
      <w:r w:rsidRPr="006342A2">
        <w:rPr>
          <w:b/>
          <w:sz w:val="28"/>
          <w:szCs w:val="36"/>
          <w:u w:val="single"/>
          <w:lang w:val="ru-RU"/>
        </w:rPr>
        <w:t>Преимущества</w:t>
      </w:r>
      <w:r w:rsidR="006342A2" w:rsidRPr="006342A2">
        <w:rPr>
          <w:b/>
          <w:sz w:val="28"/>
          <w:szCs w:val="36"/>
          <w:u w:val="single"/>
          <w:lang w:val="ru-RU"/>
        </w:rPr>
        <w:t xml:space="preserve"> и описание</w:t>
      </w:r>
      <w:r w:rsidRPr="006342A2">
        <w:rPr>
          <w:b/>
          <w:sz w:val="28"/>
          <w:szCs w:val="36"/>
          <w:u w:val="single"/>
          <w:lang w:val="ru-RU"/>
        </w:rPr>
        <w:t xml:space="preserve"> </w:t>
      </w:r>
      <w:proofErr w:type="gramStart"/>
      <w:r w:rsidRPr="006342A2">
        <w:rPr>
          <w:b/>
          <w:sz w:val="28"/>
          <w:szCs w:val="36"/>
          <w:u w:val="single"/>
          <w:lang w:val="ru-RU"/>
        </w:rPr>
        <w:t>силиконовых</w:t>
      </w:r>
      <w:proofErr w:type="gramEnd"/>
      <w:r w:rsidRPr="006342A2">
        <w:rPr>
          <w:b/>
          <w:sz w:val="28"/>
          <w:szCs w:val="36"/>
          <w:u w:val="single"/>
          <w:lang w:val="ru-RU"/>
        </w:rPr>
        <w:t xml:space="preserve"> </w:t>
      </w:r>
      <w:proofErr w:type="spellStart"/>
      <w:r w:rsidRPr="006342A2">
        <w:rPr>
          <w:b/>
          <w:sz w:val="28"/>
          <w:szCs w:val="36"/>
          <w:u w:val="single"/>
          <w:lang w:val="ru-RU"/>
        </w:rPr>
        <w:t>изливов</w:t>
      </w:r>
      <w:proofErr w:type="spellEnd"/>
      <w:r w:rsidRPr="006342A2">
        <w:rPr>
          <w:b/>
          <w:sz w:val="28"/>
          <w:szCs w:val="36"/>
          <w:u w:val="single"/>
          <w:lang w:val="ru-RU"/>
        </w:rPr>
        <w:t xml:space="preserve"> серии </w:t>
      </w:r>
      <w:proofErr w:type="spellStart"/>
      <w:r w:rsidRPr="006342A2">
        <w:rPr>
          <w:b/>
          <w:sz w:val="28"/>
          <w:szCs w:val="36"/>
          <w:u w:val="single"/>
        </w:rPr>
        <w:t>Melodia</w:t>
      </w:r>
      <w:proofErr w:type="spellEnd"/>
      <w:r w:rsidRPr="006342A2">
        <w:rPr>
          <w:b/>
          <w:sz w:val="28"/>
          <w:szCs w:val="36"/>
          <w:u w:val="single"/>
          <w:lang w:val="ru-RU"/>
        </w:rPr>
        <w:t xml:space="preserve"> </w:t>
      </w:r>
      <w:proofErr w:type="spellStart"/>
      <w:r w:rsidRPr="006342A2">
        <w:rPr>
          <w:b/>
          <w:sz w:val="28"/>
          <w:szCs w:val="36"/>
          <w:u w:val="single"/>
        </w:rPr>
        <w:t>Luxe</w:t>
      </w:r>
      <w:proofErr w:type="spellEnd"/>
      <w:r w:rsidRPr="006342A2">
        <w:rPr>
          <w:b/>
          <w:sz w:val="28"/>
          <w:szCs w:val="36"/>
          <w:u w:val="single"/>
          <w:lang w:val="ru-RU"/>
        </w:rPr>
        <w:t>:</w:t>
      </w:r>
    </w:p>
    <w:p w:rsidR="00281B0C" w:rsidRDefault="00281B0C" w:rsidP="00281B0C">
      <w:pPr>
        <w:pStyle w:val="a3"/>
        <w:numPr>
          <w:ilvl w:val="0"/>
          <w:numId w:val="2"/>
        </w:numPr>
        <w:rPr>
          <w:sz w:val="28"/>
          <w:szCs w:val="36"/>
          <w:lang w:val="ru-RU"/>
        </w:rPr>
      </w:pPr>
      <w:proofErr w:type="spellStart"/>
      <w:r>
        <w:rPr>
          <w:sz w:val="28"/>
          <w:szCs w:val="36"/>
          <w:lang w:val="ru-RU"/>
        </w:rPr>
        <w:t>Изливы</w:t>
      </w:r>
      <w:proofErr w:type="spellEnd"/>
      <w:r>
        <w:rPr>
          <w:sz w:val="28"/>
          <w:szCs w:val="36"/>
          <w:lang w:val="ru-RU"/>
        </w:rPr>
        <w:t xml:space="preserve"> </w:t>
      </w:r>
      <w:proofErr w:type="gramStart"/>
      <w:r>
        <w:rPr>
          <w:sz w:val="28"/>
          <w:szCs w:val="36"/>
          <w:lang w:val="ru-RU"/>
        </w:rPr>
        <w:t>изготовлены</w:t>
      </w:r>
      <w:proofErr w:type="gramEnd"/>
      <w:r>
        <w:rPr>
          <w:sz w:val="28"/>
          <w:szCs w:val="36"/>
          <w:lang w:val="ru-RU"/>
        </w:rPr>
        <w:t xml:space="preserve"> из высококачественных материалов: </w:t>
      </w:r>
    </w:p>
    <w:p w:rsidR="00281B0C" w:rsidRDefault="00281B0C" w:rsidP="00281B0C">
      <w:pPr>
        <w:pStyle w:val="a3"/>
        <w:rPr>
          <w:sz w:val="28"/>
          <w:szCs w:val="36"/>
          <w:lang w:val="ru-RU"/>
        </w:rPr>
      </w:pPr>
      <w:r>
        <w:rPr>
          <w:sz w:val="28"/>
          <w:szCs w:val="36"/>
          <w:lang w:val="ru-RU"/>
        </w:rPr>
        <w:t xml:space="preserve">- трубка ПВХ (материал сертифицирован </w:t>
      </w:r>
      <w:r w:rsidRPr="00281B0C">
        <w:rPr>
          <w:sz w:val="28"/>
          <w:szCs w:val="36"/>
          <w:lang w:val="ru-RU"/>
        </w:rPr>
        <w:t xml:space="preserve">по стандарту ACS </w:t>
      </w:r>
      <w:r>
        <w:rPr>
          <w:sz w:val="28"/>
          <w:szCs w:val="36"/>
          <w:lang w:val="ru-RU"/>
        </w:rPr>
        <w:t xml:space="preserve"> - </w:t>
      </w:r>
      <w:proofErr w:type="spellStart"/>
      <w:r w:rsidRPr="00281B0C">
        <w:rPr>
          <w:sz w:val="28"/>
          <w:szCs w:val="36"/>
          <w:lang w:val="ru-RU"/>
        </w:rPr>
        <w:t>Attestation</w:t>
      </w:r>
      <w:proofErr w:type="spellEnd"/>
      <w:r w:rsidRPr="00281B0C">
        <w:rPr>
          <w:sz w:val="28"/>
          <w:szCs w:val="36"/>
          <w:lang w:val="ru-RU"/>
        </w:rPr>
        <w:t xml:space="preserve"> </w:t>
      </w:r>
      <w:proofErr w:type="spellStart"/>
      <w:r w:rsidRPr="00281B0C">
        <w:rPr>
          <w:sz w:val="28"/>
          <w:szCs w:val="36"/>
          <w:lang w:val="ru-RU"/>
        </w:rPr>
        <w:t>de</w:t>
      </w:r>
      <w:proofErr w:type="spellEnd"/>
      <w:r w:rsidRPr="00281B0C">
        <w:rPr>
          <w:sz w:val="28"/>
          <w:szCs w:val="36"/>
          <w:lang w:val="ru-RU"/>
        </w:rPr>
        <w:t xml:space="preserve"> </w:t>
      </w:r>
      <w:proofErr w:type="spellStart"/>
      <w:r w:rsidRPr="00281B0C">
        <w:rPr>
          <w:sz w:val="28"/>
          <w:szCs w:val="36"/>
          <w:lang w:val="ru-RU"/>
        </w:rPr>
        <w:t>Conformite</w:t>
      </w:r>
      <w:proofErr w:type="spellEnd"/>
      <w:r w:rsidRPr="00281B0C">
        <w:rPr>
          <w:sz w:val="28"/>
          <w:szCs w:val="36"/>
          <w:lang w:val="ru-RU"/>
        </w:rPr>
        <w:t xml:space="preserve"> </w:t>
      </w:r>
      <w:proofErr w:type="spellStart"/>
      <w:r w:rsidRPr="00281B0C">
        <w:rPr>
          <w:sz w:val="28"/>
          <w:szCs w:val="36"/>
          <w:lang w:val="ru-RU"/>
        </w:rPr>
        <w:t>Sanitaire</w:t>
      </w:r>
      <w:proofErr w:type="spellEnd"/>
      <w:r w:rsidRPr="00281B0C">
        <w:rPr>
          <w:sz w:val="28"/>
          <w:szCs w:val="36"/>
          <w:lang w:val="ru-RU"/>
        </w:rPr>
        <w:t xml:space="preserve"> - французский стандарт качества для материалов, контактирующих с водой</w:t>
      </w:r>
      <w:r>
        <w:rPr>
          <w:sz w:val="28"/>
          <w:szCs w:val="36"/>
          <w:lang w:val="ru-RU"/>
        </w:rPr>
        <w:t xml:space="preserve"> для сохранения здоровья людей)</w:t>
      </w:r>
    </w:p>
    <w:p w:rsidR="00281B0C" w:rsidRDefault="00281B0C" w:rsidP="00281B0C">
      <w:pPr>
        <w:pStyle w:val="a3"/>
        <w:rPr>
          <w:sz w:val="28"/>
          <w:szCs w:val="36"/>
          <w:lang w:val="ru-RU"/>
        </w:rPr>
      </w:pPr>
      <w:r>
        <w:rPr>
          <w:sz w:val="28"/>
          <w:szCs w:val="36"/>
          <w:lang w:val="ru-RU"/>
        </w:rPr>
        <w:t xml:space="preserve">- </w:t>
      </w:r>
      <w:r w:rsidRPr="00281B0C">
        <w:rPr>
          <w:sz w:val="28"/>
          <w:szCs w:val="36"/>
          <w:lang w:val="ru-RU"/>
        </w:rPr>
        <w:t xml:space="preserve"> оплетка из нержавеющей стали </w:t>
      </w:r>
      <w:r>
        <w:rPr>
          <w:sz w:val="28"/>
          <w:szCs w:val="36"/>
          <w:lang w:val="ru-RU"/>
        </w:rPr>
        <w:t xml:space="preserve">марки </w:t>
      </w:r>
      <w:r w:rsidRPr="00281B0C">
        <w:rPr>
          <w:sz w:val="28"/>
          <w:szCs w:val="36"/>
          <w:lang w:val="ru-RU"/>
        </w:rPr>
        <w:t>#201 толщиной 2.7мм</w:t>
      </w:r>
    </w:p>
    <w:p w:rsidR="00281B0C" w:rsidRDefault="00281B0C" w:rsidP="00281B0C">
      <w:pPr>
        <w:pStyle w:val="a3"/>
        <w:rPr>
          <w:sz w:val="28"/>
          <w:szCs w:val="36"/>
          <w:lang w:val="ru-RU"/>
        </w:rPr>
      </w:pPr>
      <w:r>
        <w:rPr>
          <w:sz w:val="28"/>
          <w:szCs w:val="36"/>
          <w:lang w:val="ru-RU"/>
        </w:rPr>
        <w:t>-</w:t>
      </w:r>
      <w:r w:rsidRPr="00281B0C">
        <w:rPr>
          <w:sz w:val="28"/>
          <w:szCs w:val="36"/>
          <w:lang w:val="ru-RU"/>
        </w:rPr>
        <w:t xml:space="preserve"> снаружи пищевой силикон FDA </w:t>
      </w:r>
      <w:r>
        <w:rPr>
          <w:sz w:val="28"/>
          <w:szCs w:val="36"/>
          <w:lang w:val="ru-RU"/>
        </w:rPr>
        <w:t>–</w:t>
      </w:r>
      <w:r w:rsidRPr="00281B0C">
        <w:rPr>
          <w:sz w:val="28"/>
          <w:szCs w:val="36"/>
          <w:lang w:val="ru-RU"/>
        </w:rPr>
        <w:t xml:space="preserve"> </w:t>
      </w:r>
      <w:r>
        <w:rPr>
          <w:sz w:val="28"/>
          <w:szCs w:val="36"/>
          <w:lang w:val="ru-RU"/>
        </w:rPr>
        <w:t>это материал</w:t>
      </w:r>
      <w:r w:rsidRPr="00281B0C">
        <w:rPr>
          <w:sz w:val="28"/>
          <w:szCs w:val="36"/>
          <w:lang w:val="ru-RU"/>
        </w:rPr>
        <w:t xml:space="preserve">, который используется при производстве игрушек и аксессуаров для детей и продукции, контактирующей с телом и едой.  </w:t>
      </w:r>
    </w:p>
    <w:p w:rsidR="00281B0C" w:rsidRPr="00281B0C" w:rsidRDefault="00281B0C" w:rsidP="00281B0C">
      <w:pPr>
        <w:pStyle w:val="a3"/>
        <w:rPr>
          <w:sz w:val="28"/>
          <w:szCs w:val="36"/>
          <w:lang w:val="ru-RU"/>
        </w:rPr>
      </w:pPr>
      <w:r>
        <w:rPr>
          <w:sz w:val="28"/>
          <w:szCs w:val="36"/>
          <w:lang w:val="ru-RU"/>
        </w:rPr>
        <w:t xml:space="preserve">2. </w:t>
      </w:r>
      <w:r w:rsidRPr="00281B0C">
        <w:rPr>
          <w:sz w:val="28"/>
          <w:szCs w:val="36"/>
          <w:lang w:val="ru-RU"/>
        </w:rPr>
        <w:t>У</w:t>
      </w:r>
      <w:r>
        <w:rPr>
          <w:sz w:val="28"/>
          <w:szCs w:val="36"/>
          <w:lang w:val="ru-RU"/>
        </w:rPr>
        <w:t xml:space="preserve">паковка - ПВХ пакет с подвесом с цветным дизайном. Внутри края </w:t>
      </w:r>
      <w:proofErr w:type="spellStart"/>
      <w:r>
        <w:rPr>
          <w:sz w:val="28"/>
          <w:szCs w:val="36"/>
          <w:lang w:val="ru-RU"/>
        </w:rPr>
        <w:t>изливов</w:t>
      </w:r>
      <w:proofErr w:type="spellEnd"/>
      <w:r>
        <w:rPr>
          <w:sz w:val="28"/>
          <w:szCs w:val="36"/>
          <w:lang w:val="ru-RU"/>
        </w:rPr>
        <w:t xml:space="preserve"> дополнительно защищены картонками, зафиксированными резинками. Товар может продавать</w:t>
      </w:r>
      <w:r w:rsidR="00E47011">
        <w:rPr>
          <w:sz w:val="28"/>
          <w:szCs w:val="36"/>
          <w:lang w:val="ru-RU"/>
        </w:rPr>
        <w:t>ся</w:t>
      </w:r>
      <w:r>
        <w:rPr>
          <w:sz w:val="28"/>
          <w:szCs w:val="36"/>
          <w:lang w:val="ru-RU"/>
        </w:rPr>
        <w:t xml:space="preserve"> в магазинах формата </w:t>
      </w:r>
      <w:r>
        <w:rPr>
          <w:sz w:val="28"/>
          <w:szCs w:val="36"/>
        </w:rPr>
        <w:t>DIY</w:t>
      </w:r>
    </w:p>
    <w:p w:rsidR="00281B0C" w:rsidRDefault="00281B0C" w:rsidP="00281B0C">
      <w:pPr>
        <w:pStyle w:val="a3"/>
        <w:rPr>
          <w:sz w:val="28"/>
          <w:szCs w:val="36"/>
          <w:lang w:val="ru-RU"/>
        </w:rPr>
      </w:pPr>
      <w:r w:rsidRPr="00281B0C">
        <w:rPr>
          <w:sz w:val="28"/>
          <w:szCs w:val="36"/>
          <w:lang w:val="ru-RU"/>
        </w:rPr>
        <w:t xml:space="preserve">3. </w:t>
      </w:r>
      <w:proofErr w:type="spellStart"/>
      <w:r w:rsidRPr="00281B0C">
        <w:rPr>
          <w:sz w:val="28"/>
          <w:szCs w:val="36"/>
          <w:lang w:val="ru-RU"/>
        </w:rPr>
        <w:t>Излив</w:t>
      </w:r>
      <w:r>
        <w:rPr>
          <w:sz w:val="28"/>
          <w:szCs w:val="36"/>
          <w:lang w:val="ru-RU"/>
        </w:rPr>
        <w:t>ы</w:t>
      </w:r>
      <w:proofErr w:type="spellEnd"/>
      <w:r w:rsidRPr="00281B0C">
        <w:rPr>
          <w:sz w:val="28"/>
          <w:szCs w:val="36"/>
          <w:lang w:val="ru-RU"/>
        </w:rPr>
        <w:t xml:space="preserve"> име</w:t>
      </w:r>
      <w:r>
        <w:rPr>
          <w:sz w:val="28"/>
          <w:szCs w:val="36"/>
          <w:lang w:val="ru-RU"/>
        </w:rPr>
        <w:t>ю</w:t>
      </w:r>
      <w:r w:rsidRPr="00281B0C">
        <w:rPr>
          <w:sz w:val="28"/>
          <w:szCs w:val="36"/>
          <w:lang w:val="ru-RU"/>
        </w:rPr>
        <w:t xml:space="preserve">т российский стандарт 3/4". </w:t>
      </w:r>
    </w:p>
    <w:p w:rsidR="00281B0C" w:rsidRDefault="00281B0C" w:rsidP="00281B0C">
      <w:pPr>
        <w:pStyle w:val="a3"/>
        <w:rPr>
          <w:sz w:val="28"/>
          <w:szCs w:val="36"/>
          <w:lang w:val="ru-RU"/>
        </w:rPr>
      </w:pPr>
      <w:r>
        <w:rPr>
          <w:sz w:val="28"/>
          <w:szCs w:val="36"/>
          <w:lang w:val="ru-RU"/>
        </w:rPr>
        <w:t xml:space="preserve">4. </w:t>
      </w:r>
      <w:proofErr w:type="spellStart"/>
      <w:r>
        <w:rPr>
          <w:sz w:val="28"/>
          <w:szCs w:val="36"/>
          <w:lang w:val="ru-RU"/>
        </w:rPr>
        <w:t>Изливы</w:t>
      </w:r>
      <w:proofErr w:type="spellEnd"/>
      <w:r>
        <w:rPr>
          <w:sz w:val="28"/>
          <w:szCs w:val="36"/>
          <w:lang w:val="ru-RU"/>
        </w:rPr>
        <w:t xml:space="preserve"> крепкие и долговечные, имеют в комплекте латунные гайки, металлический хромированный аэратор, все детали высокого качества </w:t>
      </w:r>
    </w:p>
    <w:p w:rsidR="00281B0C" w:rsidRDefault="00281B0C" w:rsidP="00281B0C">
      <w:pPr>
        <w:pStyle w:val="a3"/>
        <w:rPr>
          <w:sz w:val="28"/>
          <w:szCs w:val="36"/>
          <w:lang w:val="ru-RU"/>
        </w:rPr>
      </w:pPr>
      <w:r>
        <w:rPr>
          <w:sz w:val="28"/>
          <w:szCs w:val="36"/>
          <w:lang w:val="ru-RU"/>
        </w:rPr>
        <w:t>5. Силикон гигиеничен, легок в уходе</w:t>
      </w:r>
    </w:p>
    <w:p w:rsidR="00281B0C" w:rsidRDefault="00281B0C" w:rsidP="00281B0C">
      <w:pPr>
        <w:pStyle w:val="a3"/>
        <w:rPr>
          <w:sz w:val="28"/>
          <w:szCs w:val="36"/>
          <w:lang w:val="ru-RU"/>
        </w:rPr>
      </w:pPr>
      <w:r>
        <w:rPr>
          <w:sz w:val="28"/>
          <w:szCs w:val="36"/>
          <w:lang w:val="ru-RU"/>
        </w:rPr>
        <w:t xml:space="preserve">6. </w:t>
      </w:r>
      <w:proofErr w:type="spellStart"/>
      <w:r>
        <w:rPr>
          <w:sz w:val="28"/>
          <w:szCs w:val="36"/>
          <w:lang w:val="ru-RU"/>
        </w:rPr>
        <w:t>Изливы</w:t>
      </w:r>
      <w:proofErr w:type="spellEnd"/>
      <w:r>
        <w:rPr>
          <w:sz w:val="28"/>
          <w:szCs w:val="36"/>
          <w:lang w:val="ru-RU"/>
        </w:rPr>
        <w:t xml:space="preserve"> могут приобретать любую форму, что делает их незаменимыми помощниками на кухне</w:t>
      </w:r>
    </w:p>
    <w:p w:rsidR="00281B0C" w:rsidRDefault="00281B0C" w:rsidP="00281B0C">
      <w:pPr>
        <w:pStyle w:val="a3"/>
        <w:rPr>
          <w:sz w:val="28"/>
          <w:szCs w:val="36"/>
          <w:lang w:val="ru-RU"/>
        </w:rPr>
      </w:pPr>
      <w:r>
        <w:rPr>
          <w:sz w:val="28"/>
          <w:szCs w:val="36"/>
          <w:lang w:val="ru-RU"/>
        </w:rPr>
        <w:t xml:space="preserve">7. </w:t>
      </w:r>
      <w:proofErr w:type="spellStart"/>
      <w:r>
        <w:rPr>
          <w:sz w:val="28"/>
          <w:szCs w:val="36"/>
          <w:lang w:val="ru-RU"/>
        </w:rPr>
        <w:t>Изливы</w:t>
      </w:r>
      <w:proofErr w:type="spellEnd"/>
      <w:r>
        <w:rPr>
          <w:sz w:val="28"/>
          <w:szCs w:val="36"/>
          <w:lang w:val="ru-RU"/>
        </w:rPr>
        <w:t xml:space="preserve"> и комплектующие к нему (гайки, аэраторы, оплётка из нержавеющей стали</w:t>
      </w:r>
      <w:r w:rsidR="00E47011">
        <w:rPr>
          <w:sz w:val="28"/>
          <w:szCs w:val="36"/>
          <w:lang w:val="ru-RU"/>
        </w:rPr>
        <w:t>, лейки</w:t>
      </w:r>
      <w:r>
        <w:rPr>
          <w:sz w:val="28"/>
          <w:szCs w:val="36"/>
          <w:lang w:val="ru-RU"/>
        </w:rPr>
        <w:t xml:space="preserve"> и пр.) произведены на одном заводе и имеют высокий стандарт качества</w:t>
      </w:r>
    </w:p>
    <w:p w:rsidR="00026416" w:rsidRPr="00281B0C" w:rsidRDefault="00026416" w:rsidP="00026416">
      <w:pPr>
        <w:pStyle w:val="a3"/>
        <w:rPr>
          <w:sz w:val="28"/>
          <w:szCs w:val="36"/>
          <w:lang w:val="ru-RU"/>
        </w:rPr>
      </w:pPr>
      <w:r>
        <w:rPr>
          <w:sz w:val="28"/>
          <w:szCs w:val="36"/>
          <w:lang w:val="ru-RU"/>
        </w:rPr>
        <w:t xml:space="preserve">8. Латунные детали изготавливаются из материала марки 58-3 на токарных станках с ЧПУ </w:t>
      </w:r>
    </w:p>
    <w:p w:rsidR="00026416" w:rsidRDefault="00026416" w:rsidP="00281B0C">
      <w:pPr>
        <w:pStyle w:val="a3"/>
        <w:rPr>
          <w:sz w:val="28"/>
          <w:szCs w:val="36"/>
          <w:lang w:val="ru-RU"/>
        </w:rPr>
      </w:pPr>
    </w:p>
    <w:p w:rsidR="00281B0C" w:rsidRDefault="00026416" w:rsidP="00281B0C">
      <w:pPr>
        <w:pStyle w:val="a3"/>
        <w:rPr>
          <w:sz w:val="28"/>
          <w:szCs w:val="36"/>
          <w:lang w:val="ru-RU"/>
        </w:rPr>
      </w:pPr>
      <w:r>
        <w:rPr>
          <w:sz w:val="28"/>
          <w:szCs w:val="36"/>
          <w:lang w:val="ru-RU"/>
        </w:rPr>
        <w:lastRenderedPageBreak/>
        <w:t>9</w:t>
      </w:r>
      <w:r w:rsidR="00281B0C">
        <w:rPr>
          <w:sz w:val="28"/>
          <w:szCs w:val="36"/>
          <w:lang w:val="ru-RU"/>
        </w:rPr>
        <w:t>. Все детали и готовые изделия проходят контроль качества под давлением водой или воздухом</w:t>
      </w:r>
      <w:r w:rsidR="00E47011">
        <w:rPr>
          <w:sz w:val="28"/>
          <w:szCs w:val="36"/>
          <w:lang w:val="ru-RU"/>
        </w:rPr>
        <w:t>, тестирование 100% продукции</w:t>
      </w:r>
    </w:p>
    <w:p w:rsidR="009E0DE1" w:rsidRDefault="009E0DE1" w:rsidP="00281B0C">
      <w:pPr>
        <w:pStyle w:val="a3"/>
        <w:rPr>
          <w:sz w:val="28"/>
          <w:szCs w:val="36"/>
          <w:lang w:val="ru-RU"/>
        </w:rPr>
      </w:pPr>
      <w:r>
        <w:rPr>
          <w:sz w:val="28"/>
          <w:szCs w:val="36"/>
          <w:lang w:val="ru-RU"/>
        </w:rPr>
        <w:t xml:space="preserve">10 Длина всех </w:t>
      </w:r>
      <w:proofErr w:type="spellStart"/>
      <w:r>
        <w:rPr>
          <w:sz w:val="28"/>
          <w:szCs w:val="36"/>
          <w:lang w:val="ru-RU"/>
        </w:rPr>
        <w:t>изливов</w:t>
      </w:r>
      <w:proofErr w:type="spellEnd"/>
      <w:r>
        <w:rPr>
          <w:sz w:val="28"/>
          <w:szCs w:val="36"/>
          <w:lang w:val="ru-RU"/>
        </w:rPr>
        <w:t xml:space="preserve"> составляет 49-50см</w:t>
      </w:r>
    </w:p>
    <w:p w:rsidR="002E7E57" w:rsidRDefault="002E7E57" w:rsidP="00281B0C">
      <w:pPr>
        <w:pStyle w:val="a3"/>
        <w:rPr>
          <w:sz w:val="28"/>
          <w:szCs w:val="36"/>
          <w:lang w:val="ru-RU"/>
        </w:rPr>
      </w:pPr>
      <w:r>
        <w:rPr>
          <w:noProof/>
          <w:sz w:val="28"/>
          <w:szCs w:val="36"/>
          <w:lang w:val="ru-RU" w:eastAsia="ru-RU"/>
        </w:rPr>
        <w:drawing>
          <wp:inline distT="0" distB="0" distL="0" distR="0">
            <wp:extent cx="2733675" cy="2667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36"/>
          <w:lang w:val="ru-RU" w:eastAsia="ru-RU"/>
        </w:rPr>
        <w:drawing>
          <wp:inline distT="0" distB="0" distL="0" distR="0">
            <wp:extent cx="3359383" cy="2733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383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E9F" w:rsidRPr="00756E9F" w:rsidRDefault="00756E9F" w:rsidP="00281B0C">
      <w:pPr>
        <w:pStyle w:val="a3"/>
        <w:rPr>
          <w:sz w:val="28"/>
          <w:szCs w:val="36"/>
          <w:lang w:val="ru-RU"/>
        </w:rPr>
      </w:pPr>
      <w:r>
        <w:rPr>
          <w:noProof/>
          <w:sz w:val="28"/>
          <w:szCs w:val="36"/>
          <w:lang w:val="ru-RU" w:eastAsia="ru-RU"/>
        </w:rPr>
        <w:drawing>
          <wp:inline distT="0" distB="0" distL="0" distR="0">
            <wp:extent cx="1896061" cy="2219325"/>
            <wp:effectExtent l="19050" t="0" r="8939" b="0"/>
            <wp:docPr id="3" name="Рисунок 2" descr="ри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7430" cy="222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36"/>
          <w:lang w:val="ru-RU" w:eastAsia="ru-RU"/>
        </w:rPr>
        <w:drawing>
          <wp:inline distT="0" distB="0" distL="0" distR="0">
            <wp:extent cx="1314450" cy="2098763"/>
            <wp:effectExtent l="19050" t="0" r="0" b="0"/>
            <wp:docPr id="4" name="Рисунок 3" descr="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09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36"/>
          <w:lang w:val="ru-RU" w:eastAsia="ru-RU"/>
        </w:rPr>
        <w:drawing>
          <wp:inline distT="0" distB="0" distL="0" distR="0">
            <wp:extent cx="2886075" cy="2111002"/>
            <wp:effectExtent l="19050" t="0" r="9525" b="0"/>
            <wp:docPr id="5" name="Рисунок 4" descr="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11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02B" w:rsidRPr="00281B0C" w:rsidRDefault="00AE602B">
      <w:pPr>
        <w:rPr>
          <w:sz w:val="28"/>
          <w:szCs w:val="36"/>
          <w:lang w:val="ru-RU"/>
        </w:rPr>
      </w:pPr>
    </w:p>
    <w:p w:rsidR="00AE602B" w:rsidRPr="00281B0C" w:rsidRDefault="00AE602B">
      <w:pPr>
        <w:rPr>
          <w:sz w:val="28"/>
          <w:szCs w:val="36"/>
          <w:lang w:val="ru-RU"/>
        </w:rPr>
      </w:pPr>
    </w:p>
    <w:p w:rsidR="00AE602B" w:rsidRPr="00281B0C" w:rsidRDefault="00AE602B">
      <w:pPr>
        <w:rPr>
          <w:sz w:val="28"/>
          <w:szCs w:val="36"/>
          <w:lang w:val="ru-RU"/>
        </w:rPr>
      </w:pPr>
    </w:p>
    <w:p w:rsidR="00AE602B" w:rsidRPr="00281B0C" w:rsidRDefault="00AE602B">
      <w:pPr>
        <w:rPr>
          <w:sz w:val="28"/>
          <w:szCs w:val="36"/>
          <w:lang w:val="ru-RU"/>
        </w:rPr>
      </w:pPr>
    </w:p>
    <w:p w:rsidR="00AE602B" w:rsidRPr="00281B0C" w:rsidRDefault="00AE602B">
      <w:pPr>
        <w:rPr>
          <w:sz w:val="28"/>
          <w:szCs w:val="36"/>
          <w:lang w:val="ru-RU"/>
        </w:rPr>
      </w:pPr>
    </w:p>
    <w:p w:rsidR="00AE602B" w:rsidRPr="00281B0C" w:rsidRDefault="00AE602B">
      <w:pPr>
        <w:rPr>
          <w:sz w:val="28"/>
          <w:szCs w:val="36"/>
          <w:lang w:val="ru-RU"/>
        </w:rPr>
      </w:pPr>
    </w:p>
    <w:sectPr w:rsidR="00AE602B" w:rsidRPr="00281B0C" w:rsidSect="006342A2">
      <w:pgSz w:w="11906" w:h="16838"/>
      <w:pgMar w:top="426" w:right="566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A30642"/>
    <w:multiLevelType w:val="singleLevel"/>
    <w:tmpl w:val="FFA30642"/>
    <w:lvl w:ilvl="0">
      <w:start w:val="1"/>
      <w:numFmt w:val="decimal"/>
      <w:suff w:val="space"/>
      <w:lvlText w:val="%1."/>
      <w:lvlJc w:val="left"/>
    </w:lvl>
  </w:abstractNum>
  <w:abstractNum w:abstractNumId="1">
    <w:nsid w:val="5584740F"/>
    <w:multiLevelType w:val="hybridMultilevel"/>
    <w:tmpl w:val="BEFA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FDE6A062"/>
    <w:rsid w:val="F6DFDCDF"/>
    <w:rsid w:val="FDE6A062"/>
    <w:rsid w:val="FFDC4E35"/>
    <w:rsid w:val="00026416"/>
    <w:rsid w:val="00281B0C"/>
    <w:rsid w:val="002E7E57"/>
    <w:rsid w:val="002F3E83"/>
    <w:rsid w:val="006342A2"/>
    <w:rsid w:val="00756E9F"/>
    <w:rsid w:val="009E0DE1"/>
    <w:rsid w:val="00AE602B"/>
    <w:rsid w:val="00CD2695"/>
    <w:rsid w:val="00E4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2B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281B0C"/>
    <w:pPr>
      <w:ind w:left="720"/>
      <w:contextualSpacing/>
    </w:pPr>
  </w:style>
  <w:style w:type="paragraph" w:styleId="a4">
    <w:name w:val="Balloon Text"/>
    <w:basedOn w:val="a"/>
    <w:link w:val="a5"/>
    <w:rsid w:val="002E7E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E7E57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\♪</dc:creator>
  <cp:lastModifiedBy>Михайлова</cp:lastModifiedBy>
  <cp:revision>4</cp:revision>
  <dcterms:created xsi:type="dcterms:W3CDTF">2023-01-19T12:48:00Z</dcterms:created>
  <dcterms:modified xsi:type="dcterms:W3CDTF">2023-01-19T12:50:00Z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F8C91BA919C0D1BE1071C66305D7D079</vt:lpwstr>
  </property>
</Properties>
</file>